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5722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722B">
        <w:rPr>
          <w:rFonts w:ascii="Arial" w:hAnsi="Arial" w:cs="Arial"/>
          <w:b/>
          <w:sz w:val="24"/>
          <w:szCs w:val="24"/>
        </w:rPr>
        <w:t>II/360 – obchvat Velké Meziříčí, JV obchvat VM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výše uvedené veřejné zakázky tímto</w:t>
      </w:r>
      <w:r>
        <w:rPr>
          <w:rFonts w:ascii="Arial" w:hAnsi="Arial" w:cs="Arial"/>
          <w:spacing w:val="-2"/>
          <w:lang w:eastAsia="cs-CZ"/>
        </w:rPr>
        <w:t xml:space="preserve"> č</w:t>
      </w:r>
      <w:r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Pr="0071726A">
        <w:rPr>
          <w:rFonts w:ascii="Arial" w:hAnsi="Arial" w:cs="Arial"/>
          <w:b/>
          <w:bCs/>
        </w:rPr>
        <w:t xml:space="preserve"> </w:t>
      </w:r>
      <w:r w:rsidRPr="0071726A">
        <w:rPr>
          <w:rFonts w:ascii="Arial" w:hAnsi="Arial" w:cs="Arial"/>
        </w:rPr>
        <w:t>2022/57</w:t>
      </w:r>
      <w:r>
        <w:rPr>
          <w:rFonts w:ascii="Arial" w:hAnsi="Arial" w:cs="Arial"/>
        </w:rPr>
        <w:t>6</w:t>
      </w:r>
      <w:r w:rsidRPr="0071726A">
        <w:rPr>
          <w:rFonts w:ascii="Arial" w:hAnsi="Arial" w:cs="Arial"/>
        </w:rPr>
        <w:t xml:space="preserve"> ze dne </w:t>
      </w:r>
      <w:r>
        <w:rPr>
          <w:rFonts w:ascii="Arial" w:hAnsi="Arial" w:cs="Arial"/>
        </w:rPr>
        <w:t>8</w:t>
      </w:r>
      <w:r w:rsidRPr="0071726A">
        <w:rPr>
          <w:rFonts w:ascii="Arial" w:hAnsi="Arial" w:cs="Arial"/>
        </w:rPr>
        <w:t>. dubna 2022. Zejména prohlašuji, že</w:t>
      </w:r>
      <w:r>
        <w:rPr>
          <w:rFonts w:ascii="Arial" w:hAnsi="Arial" w:cs="Arial"/>
        </w:rPr>
        <w:t>: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7D29C9" w:rsidRPr="002673CE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4. Ž</w:t>
      </w:r>
      <w:r w:rsidRPr="0071726A">
        <w:rPr>
          <w:rFonts w:ascii="Arial" w:hAnsi="Arial" w:cs="Arial"/>
        </w:rPr>
        <w:t>ádné finanční prostředky, které obdrží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za plnění veřejné zakázky, </w:t>
      </w:r>
      <w:r>
        <w:rPr>
          <w:rFonts w:ascii="Arial" w:hAnsi="Arial" w:cs="Arial"/>
        </w:rPr>
        <w:t>nebudou použity</w:t>
      </w:r>
      <w:r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7D29C9" w:rsidRPr="007D29C9" w:rsidRDefault="007D29C9" w:rsidP="00E06D85">
      <w:pPr>
        <w:pStyle w:val="2nesltext"/>
        <w:rPr>
          <w:rFonts w:ascii="Arial" w:hAnsi="Arial" w:cs="Arial"/>
          <w:sz w:val="8"/>
          <w:szCs w:val="8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2144EC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144EC"/>
    <w:rsid w:val="002324A1"/>
    <w:rsid w:val="002350DF"/>
    <w:rsid w:val="0023599A"/>
    <w:rsid w:val="00245F7B"/>
    <w:rsid w:val="00247B3C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E0FEA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D29C9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5722B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47</cp:revision>
  <cp:lastPrinted>2018-03-19T09:27:00Z</cp:lastPrinted>
  <dcterms:created xsi:type="dcterms:W3CDTF">2016-12-06T10:35:00Z</dcterms:created>
  <dcterms:modified xsi:type="dcterms:W3CDTF">2025-09-09T08:40:00Z</dcterms:modified>
</cp:coreProperties>
</file>